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EC" w:rsidRPr="00C04137" w:rsidRDefault="00C04137" w:rsidP="00C04137">
      <w:pPr>
        <w:jc w:val="center"/>
        <w:rPr>
          <w:b/>
        </w:rPr>
      </w:pPr>
      <w:bookmarkStart w:id="0" w:name="_GoBack"/>
      <w:bookmarkEnd w:id="0"/>
      <w:r w:rsidRPr="00C04137">
        <w:rPr>
          <w:b/>
        </w:rPr>
        <w:t>Wisconsin Faith Community Nurses Coalition</w:t>
      </w:r>
    </w:p>
    <w:p w:rsidR="00C04137" w:rsidRDefault="00C04137" w:rsidP="00C04137">
      <w:pPr>
        <w:jc w:val="center"/>
        <w:rPr>
          <w:b/>
        </w:rPr>
      </w:pPr>
      <w:r w:rsidRPr="00C04137">
        <w:rPr>
          <w:b/>
        </w:rPr>
        <w:t>Conference Call   Monday, April 25, 2016   6:00 P.M.</w:t>
      </w:r>
    </w:p>
    <w:p w:rsidR="00C04137" w:rsidRDefault="00C04137" w:rsidP="00C04137">
      <w:pPr>
        <w:jc w:val="center"/>
        <w:rPr>
          <w:b/>
        </w:rPr>
      </w:pPr>
    </w:p>
    <w:p w:rsidR="00C04137" w:rsidRDefault="00C04137" w:rsidP="00C04137">
      <w:pPr>
        <w:rPr>
          <w:b/>
        </w:rPr>
      </w:pPr>
      <w:r>
        <w:rPr>
          <w:b/>
        </w:rPr>
        <w:t xml:space="preserve">Present: Kris </w:t>
      </w:r>
      <w:proofErr w:type="spellStart"/>
      <w:r>
        <w:rPr>
          <w:b/>
        </w:rPr>
        <w:t>Wisnefske</w:t>
      </w:r>
      <w:proofErr w:type="spellEnd"/>
      <w:r>
        <w:rPr>
          <w:b/>
        </w:rPr>
        <w:t xml:space="preserve">, Mary Fran Crist, Sue </w:t>
      </w:r>
      <w:proofErr w:type="spellStart"/>
      <w:r>
        <w:rPr>
          <w:b/>
        </w:rPr>
        <w:t>Sch</w:t>
      </w:r>
      <w:r w:rsidR="00073FA2">
        <w:rPr>
          <w:b/>
        </w:rPr>
        <w:t>aus</w:t>
      </w:r>
      <w:proofErr w:type="spellEnd"/>
      <w:r w:rsidR="00073FA2">
        <w:rPr>
          <w:b/>
        </w:rPr>
        <w:t xml:space="preserve">, Deb </w:t>
      </w:r>
      <w:proofErr w:type="spellStart"/>
      <w:r w:rsidR="00073FA2">
        <w:rPr>
          <w:b/>
        </w:rPr>
        <w:t>Ziebarth</w:t>
      </w:r>
      <w:proofErr w:type="spellEnd"/>
      <w:r w:rsidR="00073FA2">
        <w:rPr>
          <w:b/>
        </w:rPr>
        <w:t xml:space="preserve">, Katie Dykes. </w:t>
      </w:r>
      <w:r>
        <w:rPr>
          <w:b/>
        </w:rPr>
        <w:t xml:space="preserve">Pat Shapiro (Aurora Healthcare), Jan Stevens, FCN from Superior, WI,  Nora </w:t>
      </w:r>
      <w:r w:rsidR="0095789D">
        <w:rPr>
          <w:b/>
        </w:rPr>
        <w:t>Mille</w:t>
      </w:r>
      <w:r w:rsidR="00F94779">
        <w:rPr>
          <w:b/>
        </w:rPr>
        <w:t>r</w:t>
      </w:r>
      <w:r>
        <w:rPr>
          <w:b/>
        </w:rPr>
        <w:t xml:space="preserve">, Wisconsin </w:t>
      </w:r>
      <w:proofErr w:type="spellStart"/>
      <w:r>
        <w:rPr>
          <w:b/>
        </w:rPr>
        <w:t>Womens</w:t>
      </w:r>
      <w:proofErr w:type="spellEnd"/>
      <w:r>
        <w:rPr>
          <w:b/>
        </w:rPr>
        <w:t xml:space="preserve"> Health Foundation; Sue Schmitz, FCN.</w:t>
      </w:r>
    </w:p>
    <w:p w:rsidR="00C04137" w:rsidRDefault="00C04137" w:rsidP="00C04137">
      <w:pPr>
        <w:rPr>
          <w:b/>
        </w:rPr>
      </w:pPr>
      <w:r>
        <w:rPr>
          <w:b/>
        </w:rPr>
        <w:t xml:space="preserve">Excused: Deb </w:t>
      </w:r>
      <w:proofErr w:type="spellStart"/>
      <w:r>
        <w:rPr>
          <w:b/>
        </w:rPr>
        <w:t>Prium</w:t>
      </w:r>
      <w:proofErr w:type="spellEnd"/>
      <w:r>
        <w:rPr>
          <w:b/>
        </w:rPr>
        <w:t xml:space="preserve">, Patti </w:t>
      </w:r>
      <w:proofErr w:type="spellStart"/>
      <w:r>
        <w:rPr>
          <w:b/>
        </w:rPr>
        <w:t>Varga</w:t>
      </w:r>
      <w:proofErr w:type="spellEnd"/>
      <w:r>
        <w:rPr>
          <w:b/>
        </w:rPr>
        <w:t xml:space="preserve">, Peggy Weber, </w:t>
      </w:r>
      <w:proofErr w:type="gramStart"/>
      <w:r>
        <w:rPr>
          <w:b/>
        </w:rPr>
        <w:t>Megan</w:t>
      </w:r>
      <w:proofErr w:type="gramEnd"/>
      <w:r>
        <w:rPr>
          <w:b/>
        </w:rPr>
        <w:t xml:space="preserve"> Leadholm.</w:t>
      </w:r>
    </w:p>
    <w:p w:rsidR="00073FA2" w:rsidRDefault="00073FA2" w:rsidP="00C04137">
      <w:pPr>
        <w:rPr>
          <w:b/>
        </w:rPr>
      </w:pPr>
    </w:p>
    <w:p w:rsidR="00073FA2" w:rsidRDefault="00073FA2" w:rsidP="00073FA2">
      <w:pPr>
        <w:pStyle w:val="ListParagraph"/>
        <w:numPr>
          <w:ilvl w:val="0"/>
          <w:numId w:val="1"/>
        </w:numPr>
      </w:pPr>
      <w:r>
        <w:t xml:space="preserve"> Welcome and Opening Reflection:   Kris </w:t>
      </w:r>
      <w:proofErr w:type="spellStart"/>
      <w:r>
        <w:t>Wisnefske</w:t>
      </w:r>
      <w:proofErr w:type="spellEnd"/>
      <w:r>
        <w:t xml:space="preserve"> opened the conference call with  a “Blessing for All Who Serve in the Ministry of Health Care” from the Catholic Health Association website, “Prayer and Resources” tab.</w:t>
      </w:r>
    </w:p>
    <w:p w:rsidR="00073FA2" w:rsidRDefault="00073FA2" w:rsidP="00073FA2">
      <w:pPr>
        <w:pStyle w:val="ListParagraph"/>
        <w:numPr>
          <w:ilvl w:val="0"/>
          <w:numId w:val="1"/>
        </w:numPr>
      </w:pPr>
      <w:r>
        <w:t>Katie Dykes volunteered to record the minutes from the conference call this evening.</w:t>
      </w:r>
    </w:p>
    <w:p w:rsidR="00073FA2" w:rsidRDefault="00073FA2" w:rsidP="00073FA2">
      <w:pPr>
        <w:pStyle w:val="ListParagraph"/>
        <w:numPr>
          <w:ilvl w:val="0"/>
          <w:numId w:val="1"/>
        </w:numPr>
      </w:pPr>
      <w:r>
        <w:t>Approval of Minutes:  The March 28 conference call minutes are not yet posted on the WNA website.  Megan said that when Brianna or Therese are in the office, they will post them on the FCN/WNA website for members.  Kris read the minutes aloud and they were approved by the call participants this evening.</w:t>
      </w:r>
    </w:p>
    <w:p w:rsidR="00073FA2" w:rsidRDefault="00073FA2" w:rsidP="00073FA2">
      <w:pPr>
        <w:pStyle w:val="ListParagraph"/>
        <w:numPr>
          <w:ilvl w:val="0"/>
          <w:numId w:val="1"/>
        </w:numPr>
      </w:pPr>
      <w:r>
        <w:t>Group Sharing:</w:t>
      </w:r>
    </w:p>
    <w:p w:rsidR="00073FA2" w:rsidRDefault="00073FA2" w:rsidP="00073FA2">
      <w:pPr>
        <w:pStyle w:val="ListParagraph"/>
      </w:pPr>
      <w:r>
        <w:t>Kris shared that she has been feeling well and that she has a CT scan scheduled for May 13.</w:t>
      </w:r>
    </w:p>
    <w:p w:rsidR="00073FA2" w:rsidRDefault="00073FA2" w:rsidP="00073FA2">
      <w:pPr>
        <w:pStyle w:val="ListParagraph"/>
      </w:pPr>
      <w:r>
        <w:t>Her husband recentl</w:t>
      </w:r>
      <w:r w:rsidR="00E25607">
        <w:t>y had an MI, and there were very recent deaths of a close friend and Kris’s brother-in-law. Please keep Kris and her family in your prayers.</w:t>
      </w:r>
      <w:r w:rsidR="0095789D">
        <w:t xml:space="preserve"> Kris shared that her Parish Nurse group is working with Green County Public Health Department under a national grant, Million Hearts, through ASTHO.  The purpose of the grant is to identify undiagnosed hypertensive persons or those who are diagnosed but not adequately controlled. This is one of 3 sites in WI (Milwaukee, West Allis, and then the Green County area) who are doing B/P screenings.  If patients don’t currently have treatment, they are referred to their health care provider. If they don’t already have a health care provider, they are assisted with connecting to one.  The grant has multiple stakeholders.</w:t>
      </w:r>
    </w:p>
    <w:p w:rsidR="00E25607" w:rsidRDefault="00E25607" w:rsidP="00073FA2">
      <w:pPr>
        <w:pStyle w:val="ListParagraph"/>
      </w:pPr>
    </w:p>
    <w:p w:rsidR="00E25607" w:rsidRDefault="00E25607" w:rsidP="00073FA2">
      <w:pPr>
        <w:pStyle w:val="ListParagraph"/>
      </w:pPr>
      <w:r>
        <w:t xml:space="preserve">Deb </w:t>
      </w:r>
      <w:proofErr w:type="spellStart"/>
      <w:r>
        <w:t>ZIebarth</w:t>
      </w:r>
      <w:proofErr w:type="spellEnd"/>
      <w:r>
        <w:t xml:space="preserve"> shared the good news that she has completed her PhD dissertation and is now Doctor Deb </w:t>
      </w:r>
      <w:proofErr w:type="spellStart"/>
      <w:r>
        <w:t>Ziebarth</w:t>
      </w:r>
      <w:proofErr w:type="spellEnd"/>
      <w:r>
        <w:t>.  Her dissertation focused on using FCN’s to facilitate transitional care, using not only traditional nursing interventions, but also additional coping and spiritual interventions.  Congratulations, Deb!</w:t>
      </w:r>
    </w:p>
    <w:p w:rsidR="005C7F74" w:rsidRDefault="005C7F74" w:rsidP="00073FA2">
      <w:pPr>
        <w:pStyle w:val="ListParagraph"/>
      </w:pPr>
    </w:p>
    <w:p w:rsidR="005C7F74" w:rsidRDefault="005C7F74" w:rsidP="00073FA2">
      <w:pPr>
        <w:pStyle w:val="ListParagraph"/>
      </w:pPr>
      <w:r>
        <w:t xml:space="preserve">Sue </w:t>
      </w:r>
      <w:proofErr w:type="spellStart"/>
      <w:r>
        <w:t>Schaus</w:t>
      </w:r>
      <w:proofErr w:type="spellEnd"/>
      <w:r>
        <w:t xml:space="preserve"> shared that she has been working with the Grapevine Project and her faith community nurses over the past two weeks.  She linked them up with Grapevine for a seminar on Mental Health offered in the Milwaukee area.  </w:t>
      </w:r>
    </w:p>
    <w:p w:rsidR="005C7F74" w:rsidRDefault="005C7F74" w:rsidP="00073FA2">
      <w:pPr>
        <w:pStyle w:val="ListParagraph"/>
      </w:pPr>
    </w:p>
    <w:p w:rsidR="005C7F74" w:rsidRDefault="005C7F74" w:rsidP="00073FA2">
      <w:pPr>
        <w:pStyle w:val="ListParagraph"/>
      </w:pPr>
      <w:r>
        <w:t xml:space="preserve">Pat Shapiro is a first time caller to the FCN conference call and has been a parish nurse for 21 years.  </w:t>
      </w:r>
      <w:r w:rsidR="00BE46BC">
        <w:t>She has been at the same parish, United Methodist Church in West Allis, WI.</w:t>
      </w:r>
    </w:p>
    <w:p w:rsidR="00BE46BC" w:rsidRDefault="00BE46BC" w:rsidP="00073FA2">
      <w:pPr>
        <w:pStyle w:val="ListParagraph"/>
      </w:pPr>
    </w:p>
    <w:p w:rsidR="0095789D" w:rsidRDefault="0095789D" w:rsidP="00073FA2">
      <w:pPr>
        <w:pStyle w:val="ListParagraph"/>
      </w:pPr>
    </w:p>
    <w:p w:rsidR="0095789D" w:rsidRPr="00BE46BC" w:rsidRDefault="0095789D" w:rsidP="0095789D">
      <w:pPr>
        <w:pStyle w:val="ListParagraph"/>
        <w:rPr>
          <w:b/>
        </w:rPr>
      </w:pPr>
      <w:r w:rsidRPr="00BE46BC">
        <w:rPr>
          <w:b/>
        </w:rPr>
        <w:lastRenderedPageBreak/>
        <w:t>Wisconsin FCN Conference Call,              April 25, 2016               Page 2</w:t>
      </w:r>
    </w:p>
    <w:p w:rsidR="0095789D" w:rsidRDefault="0095789D" w:rsidP="0095789D">
      <w:pPr>
        <w:pStyle w:val="ListParagraph"/>
      </w:pPr>
    </w:p>
    <w:p w:rsidR="00BE46BC" w:rsidRDefault="00BE46BC" w:rsidP="0095789D">
      <w:pPr>
        <w:ind w:left="720"/>
      </w:pPr>
      <w:r>
        <w:t>Jan Stevens is a FCN from Superior, WI and has been in Faith Community Nursing since 2007.  She reports there are about 26 FCN’s practicing in the northwest corner of Wisconsin.  She is hoping to establish regular meetings of the nurses from this geographic area and has a meeting planned in Spooner, WI for next week, combining the meeting with a Nurses’ week celebration.</w:t>
      </w:r>
    </w:p>
    <w:p w:rsidR="00BE46BC" w:rsidRDefault="00BE46BC" w:rsidP="00073FA2">
      <w:pPr>
        <w:pStyle w:val="ListParagraph"/>
      </w:pPr>
      <w:r>
        <w:t>Jan just completed advanced care planning training and is trying to increase involvement with the Grapevine Project.</w:t>
      </w:r>
    </w:p>
    <w:p w:rsidR="00BE46BC" w:rsidRDefault="00BE46BC" w:rsidP="0095789D">
      <w:pPr>
        <w:ind w:left="720"/>
      </w:pPr>
      <w:r>
        <w:t xml:space="preserve">Mary Fran Crist attended the </w:t>
      </w:r>
      <w:proofErr w:type="spellStart"/>
      <w:r>
        <w:t>Westberg</w:t>
      </w:r>
      <w:proofErr w:type="spellEnd"/>
      <w:r>
        <w:t xml:space="preserve"> Symposium for 2016 and complimented the panel of presenters from Wisconsin FCN coalition.  Mary Fran has been a FCN for 22 years. She is also the planner for our annual conference this </w:t>
      </w:r>
      <w:proofErr w:type="gramStart"/>
      <w:r>
        <w:t>Fall</w:t>
      </w:r>
      <w:proofErr w:type="gramEnd"/>
      <w:r>
        <w:t xml:space="preserve">. Mary Fran also has some scholarships available through the Episcopal </w:t>
      </w:r>
      <w:proofErr w:type="gramStart"/>
      <w:r>
        <w:t>church</w:t>
      </w:r>
      <w:proofErr w:type="gramEnd"/>
      <w:r>
        <w:t xml:space="preserve"> for the upcoming FCN preparation course in August.</w:t>
      </w:r>
    </w:p>
    <w:p w:rsidR="00BE46BC" w:rsidRDefault="00BE46BC" w:rsidP="0095789D">
      <w:pPr>
        <w:ind w:left="720"/>
      </w:pPr>
      <w:r>
        <w:t>Katie Dykes has been a FCN since 1996.  She worked in a paid position at a Green Bay, WI Hispanic parish for over 10 years. Now is part of the Health and Wellness committee in her own parish and assists the parish nurse with screenings, educational offerings, planning parish walks, etc.  She will be rotating off the Alzheimer’s Association Board of Directors later this year and continues to work full time as a Nurse Practitioner (Adult/</w:t>
      </w:r>
      <w:proofErr w:type="spellStart"/>
      <w:r>
        <w:t>Gero</w:t>
      </w:r>
      <w:proofErr w:type="spellEnd"/>
      <w:r>
        <w:t xml:space="preserve">) at </w:t>
      </w:r>
      <w:proofErr w:type="spellStart"/>
      <w:r>
        <w:t>Prevea</w:t>
      </w:r>
      <w:proofErr w:type="spellEnd"/>
      <w:r>
        <w:t xml:space="preserve"> Health in Green Bay.</w:t>
      </w:r>
    </w:p>
    <w:p w:rsidR="00BE46BC" w:rsidRDefault="00BE46BC" w:rsidP="00073FA2">
      <w:pPr>
        <w:pStyle w:val="ListParagraph"/>
      </w:pPr>
    </w:p>
    <w:p w:rsidR="00BE46BC" w:rsidRDefault="00EA7930" w:rsidP="00EA7930">
      <w:pPr>
        <w:pStyle w:val="ListParagraph"/>
        <w:numPr>
          <w:ilvl w:val="0"/>
          <w:numId w:val="1"/>
        </w:numPr>
      </w:pPr>
      <w:r>
        <w:t xml:space="preserve">IPNRC News (Deb </w:t>
      </w:r>
      <w:proofErr w:type="spellStart"/>
      <w:r>
        <w:t>Ziebarth</w:t>
      </w:r>
      <w:proofErr w:type="spellEnd"/>
      <w:r>
        <w:t xml:space="preserve">):  Name is now officially changed to the </w:t>
      </w:r>
      <w:proofErr w:type="spellStart"/>
      <w:r>
        <w:t>Westberg</w:t>
      </w:r>
      <w:proofErr w:type="spellEnd"/>
      <w:r>
        <w:t xml:space="preserve"> Institute. This was announced at the annual symposium this year. The </w:t>
      </w:r>
      <w:proofErr w:type="spellStart"/>
      <w:proofErr w:type="gramStart"/>
      <w:r>
        <w:t>W</w:t>
      </w:r>
      <w:r w:rsidR="00957BB7">
        <w:t>estberg</w:t>
      </w:r>
      <w:proofErr w:type="spellEnd"/>
      <w:r w:rsidR="00957BB7">
        <w:t xml:space="preserve">  family</w:t>
      </w:r>
      <w:proofErr w:type="gramEnd"/>
      <w:r w:rsidR="00957BB7">
        <w:t xml:space="preserve"> presented a generous</w:t>
      </w:r>
      <w:r>
        <w:t xml:space="preserve"> grant to assist with continuing the work of Granger </w:t>
      </w:r>
      <w:proofErr w:type="spellStart"/>
      <w:r>
        <w:t>Westberg</w:t>
      </w:r>
      <w:proofErr w:type="spellEnd"/>
      <w:r>
        <w:t xml:space="preserve"> in Faith Community Nursing. </w:t>
      </w:r>
    </w:p>
    <w:p w:rsidR="00EA7930" w:rsidRDefault="00EA7930" w:rsidP="00EA7930">
      <w:pPr>
        <w:ind w:left="720"/>
      </w:pPr>
      <w:r>
        <w:t xml:space="preserve">Deb states she was very proud of the presentation provided by the panel of Wisconsin FCN coalition members at the national </w:t>
      </w:r>
      <w:proofErr w:type="spellStart"/>
      <w:r>
        <w:t>Westberg</w:t>
      </w:r>
      <w:proofErr w:type="spellEnd"/>
      <w:r>
        <w:t xml:space="preserve"> Symposium.  All did an excellent job.</w:t>
      </w:r>
    </w:p>
    <w:p w:rsidR="00EA7930" w:rsidRDefault="00EA7930" w:rsidP="00EA7930">
      <w:pPr>
        <w:ind w:left="720"/>
      </w:pPr>
      <w:r>
        <w:t>Deb also reported that many other states also want to add a survey question to their license renewal forms regarding how many of the RN’s are practicing FCN’s in order to determine how many FCN’s there are nationally.</w:t>
      </w:r>
    </w:p>
    <w:p w:rsidR="00EA7930" w:rsidRDefault="00EA7930" w:rsidP="00EA7930">
      <w:pPr>
        <w:ind w:left="720"/>
      </w:pPr>
      <w:r>
        <w:t>Deb also would like to start “Yammer” up for the WI FCN coalition. She is currently administering the Research group, so cannot take on the administration of another Yammer group. Katie Dykes is willing to help facilitate this for WI FCN’s, but is having home computer updates/repairs done at this time, so is not able to assist until these are complete.</w:t>
      </w:r>
    </w:p>
    <w:p w:rsidR="00EA7930" w:rsidRDefault="00EA7930" w:rsidP="00EA7930">
      <w:pPr>
        <w:ind w:left="720"/>
      </w:pPr>
      <w:r>
        <w:t xml:space="preserve">The </w:t>
      </w:r>
      <w:proofErr w:type="spellStart"/>
      <w:r>
        <w:t>Westberg</w:t>
      </w:r>
      <w:proofErr w:type="spellEnd"/>
      <w:r>
        <w:t xml:space="preserve"> Institute is considering going to an every other year national conference, and having more regional conferences on the opposite years, with speakers from the Institute willing to present regionally.  A more formal announcement is forthcoming.  </w:t>
      </w:r>
    </w:p>
    <w:p w:rsidR="00EA7930" w:rsidRDefault="00EA7930" w:rsidP="00EA7930">
      <w:pPr>
        <w:pStyle w:val="ListParagraph"/>
        <w:numPr>
          <w:ilvl w:val="0"/>
          <w:numId w:val="1"/>
        </w:numPr>
      </w:pPr>
      <w:r>
        <w:t xml:space="preserve">Education Update: </w:t>
      </w:r>
      <w:r w:rsidR="00957BB7">
        <w:t xml:space="preserve"> Mary Fran reports that Megan and Therese are still working on getting an updated flyer printed and an updated website announcement in place</w:t>
      </w:r>
      <w:r w:rsidR="006F7F12">
        <w:t xml:space="preserve"> for the </w:t>
      </w:r>
      <w:proofErr w:type="gramStart"/>
      <w:r w:rsidR="006F7F12">
        <w:t>Fall</w:t>
      </w:r>
      <w:proofErr w:type="gramEnd"/>
      <w:r w:rsidR="006F7F12">
        <w:t xml:space="preserve"> conference</w:t>
      </w:r>
      <w:r w:rsidR="00957BB7">
        <w:t xml:space="preserve">.  They have been busy with other WNA Spring conferences, but hope to get these updated within the next month.  </w:t>
      </w:r>
    </w:p>
    <w:p w:rsidR="0095789D" w:rsidRDefault="00957BB7" w:rsidP="00957BB7">
      <w:pPr>
        <w:pStyle w:val="ListParagraph"/>
      </w:pPr>
      <w:r>
        <w:t>Peggy Weber said that Pastor Steve thought his church would be fine with being the site for the graduation and closing ceremony for the</w:t>
      </w:r>
      <w:r w:rsidR="006F7F12">
        <w:t xml:space="preserve"> FCN</w:t>
      </w:r>
      <w:r>
        <w:t xml:space="preserve"> preparation course this August.  Megan is </w:t>
      </w:r>
    </w:p>
    <w:p w:rsidR="0095789D" w:rsidRPr="001550B1" w:rsidRDefault="0095789D" w:rsidP="0095789D">
      <w:pPr>
        <w:pStyle w:val="ListParagraph"/>
        <w:rPr>
          <w:b/>
        </w:rPr>
      </w:pPr>
      <w:r w:rsidRPr="001550B1">
        <w:rPr>
          <w:b/>
        </w:rPr>
        <w:lastRenderedPageBreak/>
        <w:t>WNA FCN Conference Call     April 25, 2016        Page 3</w:t>
      </w:r>
    </w:p>
    <w:p w:rsidR="0095789D" w:rsidRDefault="0095789D" w:rsidP="00957BB7">
      <w:pPr>
        <w:pStyle w:val="ListParagraph"/>
      </w:pPr>
    </w:p>
    <w:p w:rsidR="00957BB7" w:rsidRDefault="00957BB7" w:rsidP="00957BB7">
      <w:pPr>
        <w:pStyle w:val="ListParagraph"/>
      </w:pPr>
      <w:proofErr w:type="gramStart"/>
      <w:r>
        <w:t>checking</w:t>
      </w:r>
      <w:proofErr w:type="gramEnd"/>
      <w:r>
        <w:t xml:space="preserve"> into discounted rates at nearby hotels for participants who need to stay overnight for the preparation course.  </w:t>
      </w:r>
      <w:proofErr w:type="spellStart"/>
      <w:r>
        <w:t>Viterbo’s</w:t>
      </w:r>
      <w:proofErr w:type="spellEnd"/>
      <w:r>
        <w:t xml:space="preserve"> preparation course has been cancelled and they were kind enough to provide information about the WNA FCN offering in August.  One person from that group has already called to register.  </w:t>
      </w:r>
    </w:p>
    <w:p w:rsidR="00957BB7" w:rsidRDefault="00957BB7" w:rsidP="0095789D">
      <w:pPr>
        <w:pStyle w:val="ListParagraph"/>
      </w:pPr>
      <w:r>
        <w:t xml:space="preserve">Deb </w:t>
      </w:r>
      <w:proofErr w:type="spellStart"/>
      <w:r>
        <w:t>Prium</w:t>
      </w:r>
      <w:proofErr w:type="spellEnd"/>
      <w:r>
        <w:t xml:space="preserve"> needs the names of any members who wish to participate as adjunct faculty for the preparation course in August (5&amp;6 and 19 &amp; 20).  Please let Deb know what you are interested in teaching. She needs this information as soon as possible in order to allow Therese to gather </w:t>
      </w:r>
      <w:r w:rsidR="0095789D">
        <w:t>t</w:t>
      </w:r>
      <w:r>
        <w:t>he professional information from all of the faculty members which is required in order to offer CEU’s and also to plan the curriculum schedule and the presenters for each of the class sessions.</w:t>
      </w:r>
    </w:p>
    <w:p w:rsidR="001550B1" w:rsidRDefault="001550B1" w:rsidP="00957BB7">
      <w:pPr>
        <w:pStyle w:val="ListParagraph"/>
      </w:pPr>
    </w:p>
    <w:p w:rsidR="001550B1" w:rsidRDefault="001550B1" w:rsidP="00957BB7">
      <w:pPr>
        <w:pStyle w:val="ListParagraph"/>
      </w:pPr>
      <w:r>
        <w:t>The new curriculum is being offered and the new module will be sent to each faculty member depending on which topics they have offered to present.</w:t>
      </w:r>
    </w:p>
    <w:p w:rsidR="006F7F12" w:rsidRDefault="006F7F12" w:rsidP="00957BB7">
      <w:pPr>
        <w:pStyle w:val="ListParagraph"/>
      </w:pPr>
    </w:p>
    <w:p w:rsidR="001550B1" w:rsidRDefault="001550B1" w:rsidP="001550B1">
      <w:pPr>
        <w:pStyle w:val="ListParagraph"/>
        <w:numPr>
          <w:ilvl w:val="0"/>
          <w:numId w:val="1"/>
        </w:numPr>
      </w:pPr>
      <w:r>
        <w:t xml:space="preserve"> “The Wisconsin Nurse” comes out again in June, 2016.  Deadline for articles to Brianna is May 9, 2016.  If Brianna needs to do extensive editing</w:t>
      </w:r>
      <w:r w:rsidR="006F7F12">
        <w:t xml:space="preserve"> on your article</w:t>
      </w:r>
      <w:r>
        <w:t>, please try to get the article to her by May 2.</w:t>
      </w:r>
    </w:p>
    <w:p w:rsidR="001550B1" w:rsidRDefault="001550B1" w:rsidP="001550B1">
      <w:pPr>
        <w:ind w:firstLine="720"/>
      </w:pPr>
      <w:r>
        <w:t xml:space="preserve">Kris kindly offered to write up an article on the </w:t>
      </w:r>
      <w:proofErr w:type="spellStart"/>
      <w:r>
        <w:t>Westberg</w:t>
      </w:r>
      <w:proofErr w:type="spellEnd"/>
      <w:r>
        <w:t xml:space="preserve"> presentation by the WI FCN panel.</w:t>
      </w:r>
    </w:p>
    <w:p w:rsidR="001550B1" w:rsidRDefault="001550B1" w:rsidP="001550B1">
      <w:pPr>
        <w:pStyle w:val="ListParagraph"/>
      </w:pPr>
      <w:r>
        <w:t>Deb will write about the IPNRC name change and include information from the article she is writing for “Perspectives”.</w:t>
      </w:r>
    </w:p>
    <w:p w:rsidR="001550B1" w:rsidRDefault="001550B1" w:rsidP="001550B1">
      <w:pPr>
        <w:pStyle w:val="ListParagraph"/>
      </w:pPr>
      <w:r>
        <w:t xml:space="preserve">Katie will select one of the Position Papers from the </w:t>
      </w:r>
      <w:proofErr w:type="spellStart"/>
      <w:r>
        <w:t>Westberg</w:t>
      </w:r>
      <w:proofErr w:type="spellEnd"/>
      <w:r>
        <w:t xml:space="preserve"> Institute and let Deb know which one she selects. Deb will then email the updated/new format version of the Position Paper for publication in “The Wisconsin Nurse”.  </w:t>
      </w:r>
    </w:p>
    <w:p w:rsidR="001550B1" w:rsidRDefault="001550B1" w:rsidP="001550B1">
      <w:pPr>
        <w:pStyle w:val="ListParagraph"/>
      </w:pPr>
      <w:r>
        <w:t>Sue Richards has been planning an article for the June issue as well, but has been quite busy with personal and professional responsibilities.  Kris suggested that perhaps Sue’s article could be submitted for the September issue if Sue is pressed for time, since we do already have several offerings for the June edition. Will leave the decision up to Sue.</w:t>
      </w:r>
    </w:p>
    <w:p w:rsidR="006F7F12" w:rsidRDefault="006F7F12" w:rsidP="001550B1">
      <w:pPr>
        <w:pStyle w:val="ListParagraph"/>
      </w:pPr>
    </w:p>
    <w:p w:rsidR="006F7F12" w:rsidRPr="006F7F12" w:rsidRDefault="006F7F12" w:rsidP="001550B1">
      <w:pPr>
        <w:pStyle w:val="ListParagraph"/>
        <w:rPr>
          <w:b/>
          <w:i/>
        </w:rPr>
      </w:pPr>
      <w:r w:rsidRPr="006F7F12">
        <w:rPr>
          <w:b/>
          <w:i/>
        </w:rPr>
        <w:t>Next Conference Call: Monday, May 23, at 6 PM.</w:t>
      </w:r>
    </w:p>
    <w:p w:rsidR="00BE46BC" w:rsidRDefault="00BE46BC" w:rsidP="00073FA2">
      <w:pPr>
        <w:pStyle w:val="ListParagraph"/>
      </w:pPr>
    </w:p>
    <w:p w:rsidR="00BE46BC" w:rsidRDefault="001550B1" w:rsidP="00073FA2">
      <w:pPr>
        <w:pStyle w:val="ListParagraph"/>
      </w:pPr>
      <w:r>
        <w:t>Submitted by,</w:t>
      </w:r>
    </w:p>
    <w:p w:rsidR="001550B1" w:rsidRDefault="001550B1" w:rsidP="00073FA2">
      <w:pPr>
        <w:pStyle w:val="ListParagraph"/>
      </w:pPr>
    </w:p>
    <w:p w:rsidR="001550B1" w:rsidRDefault="001550B1" w:rsidP="00073FA2">
      <w:pPr>
        <w:pStyle w:val="ListParagraph"/>
      </w:pPr>
      <w:r>
        <w:t>________________________________________</w:t>
      </w:r>
    </w:p>
    <w:p w:rsidR="001550B1" w:rsidRPr="00073FA2" w:rsidRDefault="001550B1" w:rsidP="00073FA2">
      <w:pPr>
        <w:pStyle w:val="ListParagraph"/>
      </w:pPr>
      <w:r>
        <w:t>Katie Dykes</w:t>
      </w:r>
    </w:p>
    <w:sectPr w:rsidR="001550B1" w:rsidRPr="0007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C38A2"/>
    <w:multiLevelType w:val="hybridMultilevel"/>
    <w:tmpl w:val="3CAE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37"/>
    <w:rsid w:val="00073FA2"/>
    <w:rsid w:val="001550B1"/>
    <w:rsid w:val="002949EC"/>
    <w:rsid w:val="005C7F74"/>
    <w:rsid w:val="006F7F12"/>
    <w:rsid w:val="0095789D"/>
    <w:rsid w:val="00957BB7"/>
    <w:rsid w:val="009C33D4"/>
    <w:rsid w:val="00BE46BC"/>
    <w:rsid w:val="00C04137"/>
    <w:rsid w:val="00E25607"/>
    <w:rsid w:val="00EA7930"/>
    <w:rsid w:val="00F9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Dykes</dc:creator>
  <cp:lastModifiedBy>Brianna Neiderman</cp:lastModifiedBy>
  <cp:revision>2</cp:revision>
  <dcterms:created xsi:type="dcterms:W3CDTF">2016-05-03T14:12:00Z</dcterms:created>
  <dcterms:modified xsi:type="dcterms:W3CDTF">2016-05-03T14:12:00Z</dcterms:modified>
</cp:coreProperties>
</file>