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3F350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094C24">
        <w:rPr>
          <w:rFonts w:ascii="Calibri" w:eastAsia="Calibri" w:hAnsi="Calibri" w:cs="Calibri"/>
          <w:b/>
          <w:bCs/>
          <w:kern w:val="0"/>
          <w14:ligatures w14:val="none"/>
        </w:rPr>
        <w:t>Timeline for Submitting Approved Provider Application Documents</w:t>
      </w:r>
    </w:p>
    <w:p w14:paraId="716A0C37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6805"/>
        <w:gridCol w:w="1392"/>
      </w:tblGrid>
      <w:tr w:rsidR="00094C24" w:rsidRPr="00094C24" w14:paraId="63A8F432" w14:textId="77777777" w:rsidTr="0076689D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971D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bookmarkStart w:id="0" w:name="_Hlk167971223"/>
            <w:r w:rsidRPr="00094C2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MARCH REVIEW CYCLE -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APPLICATION DUE MARCH 1 (Unit Expires June 1)</w:t>
            </w:r>
          </w:p>
        </w:tc>
      </w:tr>
      <w:tr w:rsidR="00094C24" w:rsidRPr="00094C24" w14:paraId="2A9F2E18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3AD1900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WNA Office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F1FD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Sends </w:t>
            </w:r>
            <w:r w:rsidRPr="00094C2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 xml:space="preserve">current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Providers the “Intent to Apply” and additional information about the Self-Study application.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3A59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October 1</w:t>
            </w:r>
          </w:p>
        </w:tc>
      </w:tr>
      <w:tr w:rsidR="00094C24" w:rsidRPr="00094C24" w14:paraId="3CFC7320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B81D4F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3F0C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PNP contacts the AA-PD to schedule a pre-application informational call by this deadline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7B56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November 1 </w:t>
            </w:r>
          </w:p>
        </w:tc>
      </w:tr>
      <w:tr w:rsidR="00094C24" w:rsidRPr="00094C24" w14:paraId="19DED92C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BD96738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ABF5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Complete and return the Intent to Apply to the WNA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9CF5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716063BA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November 1</w:t>
            </w:r>
          </w:p>
        </w:tc>
      </w:tr>
      <w:tr w:rsidR="00094C24" w:rsidRPr="00094C24" w14:paraId="0AD28C5C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53E378A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78B6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 application is due via email to the WNA office.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8DD9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highlight w:val="yellow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March 1</w:t>
            </w:r>
          </w:p>
        </w:tc>
      </w:tr>
    </w:tbl>
    <w:p w14:paraId="4A5F66AF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6827"/>
        <w:gridCol w:w="1369"/>
      </w:tblGrid>
      <w:tr w:rsidR="00094C24" w:rsidRPr="00094C24" w14:paraId="33894358" w14:textId="77777777" w:rsidTr="0076689D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296E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JUNE REVIEW CYCLE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– APPLICATION DUE JUNE 1 (Unit Expires September 1)</w:t>
            </w:r>
          </w:p>
        </w:tc>
      </w:tr>
      <w:tr w:rsidR="00094C24" w:rsidRPr="00094C24" w14:paraId="55C5B320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3E94D6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WNA Office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385F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Sends </w:t>
            </w:r>
            <w:r w:rsidRPr="00094C2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 xml:space="preserve">current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Providers the “Intent to Apply” and additional information about the Self-Study application.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40B9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January 1</w:t>
            </w:r>
          </w:p>
        </w:tc>
      </w:tr>
      <w:tr w:rsidR="00094C24" w:rsidRPr="00094C24" w14:paraId="3E990C74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C75BC20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7DF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PNP contacts the AA-PD to schedule a pre-application informational call by this deadline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24475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February 1 </w:t>
            </w:r>
          </w:p>
        </w:tc>
      </w:tr>
      <w:tr w:rsidR="00094C24" w:rsidRPr="00094C24" w14:paraId="7093C4E5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07F90B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766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Complete and return the Intent to Apply to the WNA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108D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1F5DE7D6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February 1</w:t>
            </w:r>
          </w:p>
        </w:tc>
      </w:tr>
      <w:tr w:rsidR="00094C24" w:rsidRPr="00094C24" w14:paraId="59C599E9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FF58252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6AD1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 application is due via email to the WNA office.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A479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highlight w:val="yellow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June 1</w:t>
            </w:r>
          </w:p>
        </w:tc>
      </w:tr>
    </w:tbl>
    <w:p w14:paraId="0CAE6553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6798"/>
        <w:gridCol w:w="1399"/>
      </w:tblGrid>
      <w:tr w:rsidR="00094C24" w:rsidRPr="00094C24" w14:paraId="41C2B5F5" w14:textId="77777777" w:rsidTr="0076689D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E74A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SEPTEMBER REVIEW CYCLE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– APPLICATION DUE SEPTEMBER 1 (Unit Expires December 1)</w:t>
            </w:r>
          </w:p>
        </w:tc>
      </w:tr>
      <w:tr w:rsidR="00094C24" w:rsidRPr="00094C24" w14:paraId="55C91DC2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5CB5B0F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WNA Office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2D3C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Sends </w:t>
            </w:r>
            <w:r w:rsidRPr="00094C2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 xml:space="preserve">current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Providers the “Intent to Apply” and additional information about the Self-Study application.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2805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April 1</w:t>
            </w:r>
          </w:p>
        </w:tc>
      </w:tr>
      <w:tr w:rsidR="00094C24" w:rsidRPr="00094C24" w14:paraId="0667A1AC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87826E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7F78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PNP contacts the AA-PD to schedule a pre-application informational call by this deadline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D95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May 1 </w:t>
            </w:r>
          </w:p>
        </w:tc>
      </w:tr>
      <w:tr w:rsidR="00094C24" w:rsidRPr="00094C24" w14:paraId="4CE1FB0F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B1E666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C99F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Complete and return the Intent to Apply to the WNA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A82F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2E780198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May 1</w:t>
            </w:r>
          </w:p>
        </w:tc>
      </w:tr>
      <w:tr w:rsidR="00094C24" w:rsidRPr="00094C24" w14:paraId="7A4B1B2E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695C4C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8E0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 application is due via email to the WNA office.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61C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highlight w:val="yellow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September 1</w:t>
            </w:r>
          </w:p>
        </w:tc>
      </w:tr>
    </w:tbl>
    <w:p w14:paraId="2E5EB8B6" w14:textId="77777777" w:rsidR="00094C24" w:rsidRPr="00094C24" w:rsidRDefault="00094C24" w:rsidP="00094C2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6808"/>
        <w:gridCol w:w="1389"/>
      </w:tblGrid>
      <w:tr w:rsidR="00094C24" w:rsidRPr="00094C24" w14:paraId="0836EA7A" w14:textId="77777777" w:rsidTr="0076689D"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E17B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DECEMBER REVIEW CYCLE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– APPLICATION DUE DECEMBER 1 (Unit Expires March 1)</w:t>
            </w:r>
          </w:p>
        </w:tc>
      </w:tr>
      <w:tr w:rsidR="00094C24" w:rsidRPr="00094C24" w14:paraId="54102222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DCE060A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WNA Office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958D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Sends </w:t>
            </w:r>
            <w:r w:rsidRPr="00094C24"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  <w:t xml:space="preserve">current </w:t>
            </w: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Providers the “Intent to Apply” and additional information about the Self-Study application.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0A4E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July 1</w:t>
            </w:r>
          </w:p>
        </w:tc>
      </w:tr>
      <w:tr w:rsidR="00094C24" w:rsidRPr="00094C24" w14:paraId="1F3DBEFE" w14:textId="77777777" w:rsidTr="0076689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FA5D5A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07DB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PNP contacts the AA-PD to schedule a pre-application informational call by this deadline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454E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August 1 </w:t>
            </w:r>
          </w:p>
        </w:tc>
      </w:tr>
      <w:tr w:rsidR="00094C24" w:rsidRPr="00094C24" w14:paraId="1BE096F2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D4E134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53F1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Complete and return the Intent to Apply to the WNA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2C6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7F813BD0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August 1</w:t>
            </w:r>
          </w:p>
        </w:tc>
      </w:tr>
      <w:tr w:rsidR="00094C24" w:rsidRPr="00094C24" w14:paraId="096C9CE6" w14:textId="77777777" w:rsidTr="0076689D">
        <w:trPr>
          <w:trHeight w:val="2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0B8979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Applicant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AC57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 xml:space="preserve">Approved Provider application is due via email to the WNA office.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6716" w14:textId="77777777" w:rsidR="00094C24" w:rsidRPr="00094C24" w:rsidRDefault="00094C24" w:rsidP="00094C2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highlight w:val="yellow"/>
                <w14:ligatures w14:val="none"/>
              </w:rPr>
            </w:pPr>
            <w:r w:rsidRPr="00094C24">
              <w:rPr>
                <w:rFonts w:ascii="Calibri" w:eastAsia="Calibri" w:hAnsi="Calibri" w:cs="Calibri"/>
                <w:kern w:val="0"/>
                <w14:ligatures w14:val="none"/>
              </w:rPr>
              <w:t>December 1</w:t>
            </w:r>
          </w:p>
        </w:tc>
      </w:tr>
    </w:tbl>
    <w:p w14:paraId="44FFE868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883B214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F536A01" w14:textId="77777777" w:rsidR="00094C24" w:rsidRPr="00094C24" w:rsidRDefault="00094C24" w:rsidP="00094C24">
      <w:pPr>
        <w:widowControl w:val="0"/>
        <w:tabs>
          <w:tab w:val="left" w:pos="360"/>
        </w:tabs>
        <w:autoSpaceDE w:val="0"/>
        <w:autoSpaceDN w:val="0"/>
        <w:spacing w:before="120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bookmarkEnd w:id="0"/>
    <w:p w14:paraId="1E167FCF" w14:textId="77777777" w:rsidR="00094C24" w:rsidRPr="00094C24" w:rsidRDefault="00094C24" w:rsidP="00094C24">
      <w:pPr>
        <w:widowControl w:val="0"/>
        <w:autoSpaceDE w:val="0"/>
        <w:autoSpaceDN w:val="0"/>
        <w:spacing w:before="142" w:after="0" w:line="240" w:lineRule="auto"/>
        <w:ind w:left="316"/>
        <w:rPr>
          <w:rFonts w:ascii="Calibri" w:eastAsia="Calibri" w:hAnsi="Calibri" w:cs="Calibri"/>
          <w:kern w:val="0"/>
          <w:sz w:val="24"/>
          <w14:ligatures w14:val="none"/>
        </w:rPr>
      </w:pPr>
    </w:p>
    <w:p w14:paraId="79B9C3DD" w14:textId="77777777" w:rsidR="00887840" w:rsidRDefault="00887840"/>
    <w:sectPr w:rsidR="00887840" w:rsidSect="00094C24">
      <w:headerReference w:type="default" r:id="rId6"/>
      <w:footerReference w:type="default" r:id="rId7"/>
      <w:pgSz w:w="12240" w:h="15840"/>
      <w:pgMar w:top="2260" w:right="1320" w:bottom="1200" w:left="1320" w:header="118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E96C2" w14:textId="77777777" w:rsidR="00F87BF8" w:rsidRDefault="00F87BF8" w:rsidP="00094C24">
      <w:pPr>
        <w:spacing w:after="0" w:line="240" w:lineRule="auto"/>
      </w:pPr>
      <w:r>
        <w:separator/>
      </w:r>
    </w:p>
  </w:endnote>
  <w:endnote w:type="continuationSeparator" w:id="0">
    <w:p w14:paraId="6A5FB367" w14:textId="77777777" w:rsidR="00F87BF8" w:rsidRDefault="00F87BF8" w:rsidP="0009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C08F7" w14:textId="1CE772DA" w:rsidR="00094C24" w:rsidRDefault="00094C24">
    <w:pPr>
      <w:pStyle w:val="Footer"/>
    </w:pPr>
    <w:r w:rsidRPr="00094C24">
      <w:t>Wisconsin Nurses Association is accredited as an approver of nursing continuing professional development by the American Nurses Credentialing Center’s Commission on Accreditation.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8A1CE" w14:textId="77777777" w:rsidR="00F87BF8" w:rsidRDefault="00F87BF8" w:rsidP="00094C24">
      <w:pPr>
        <w:spacing w:after="0" w:line="240" w:lineRule="auto"/>
      </w:pPr>
      <w:r>
        <w:separator/>
      </w:r>
    </w:p>
  </w:footnote>
  <w:footnote w:type="continuationSeparator" w:id="0">
    <w:p w14:paraId="3A7B386C" w14:textId="77777777" w:rsidR="00F87BF8" w:rsidRDefault="00F87BF8" w:rsidP="0009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990C" w14:textId="0A88A6D0" w:rsidR="00094C24" w:rsidRDefault="00094C24">
    <w:pPr>
      <w:pStyle w:val="Header"/>
    </w:pPr>
    <w:r>
      <w:t>Wisconsin Nurses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24"/>
    <w:rsid w:val="00094C24"/>
    <w:rsid w:val="005A4682"/>
    <w:rsid w:val="00887840"/>
    <w:rsid w:val="00AF4741"/>
    <w:rsid w:val="00B94A3B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2A73"/>
  <w15:chartTrackingRefBased/>
  <w15:docId w15:val="{8C0A3081-3CC6-41F5-8B55-E2F3717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C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C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C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C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C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C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C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C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C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C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C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C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C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C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C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C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C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C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C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C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C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C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C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C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C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C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C2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9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24"/>
  </w:style>
  <w:style w:type="paragraph" w:styleId="Footer">
    <w:name w:val="footer"/>
    <w:basedOn w:val="Normal"/>
    <w:link w:val="FooterChar"/>
    <w:uiPriority w:val="99"/>
    <w:unhideWhenUsed/>
    <w:rsid w:val="0009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Turner</dc:creator>
  <cp:keywords/>
  <dc:description/>
  <cp:lastModifiedBy>Brittany Turner</cp:lastModifiedBy>
  <cp:revision>1</cp:revision>
  <dcterms:created xsi:type="dcterms:W3CDTF">2024-06-14T14:49:00Z</dcterms:created>
  <dcterms:modified xsi:type="dcterms:W3CDTF">2024-06-14T14:50:00Z</dcterms:modified>
</cp:coreProperties>
</file>